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1806"/>
        <w:gridCol w:w="2051"/>
        <w:gridCol w:w="1161"/>
        <w:gridCol w:w="1795"/>
        <w:gridCol w:w="2195"/>
      </w:tblGrid>
      <w:tr w:rsidR="00B3430E" w:rsidRPr="0038432D" w:rsidTr="0038432D"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Napis na kapslu</w:t>
            </w:r>
          </w:p>
        </w:tc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Przejdź do</w:t>
            </w:r>
          </w:p>
        </w:tc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Przejdż do</w:t>
            </w:r>
          </w:p>
        </w:tc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Znalazłem</w:t>
            </w:r>
          </w:p>
        </w:tc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Zapis</w:t>
            </w:r>
          </w:p>
        </w:tc>
      </w:tr>
      <w:tr w:rsidR="00B3430E" w:rsidRPr="0038432D" w:rsidTr="00B3430E">
        <w:tc>
          <w:tcPr>
            <w:tcW w:w="0" w:type="auto"/>
          </w:tcPr>
          <w:p w:rsidR="00B3430E" w:rsidRPr="0038432D" w:rsidRDefault="00B3430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Browar Gontyniec</w:t>
            </w:r>
          </w:p>
        </w:tc>
        <w:tc>
          <w:tcPr>
            <w:tcW w:w="0" w:type="auto"/>
          </w:tcPr>
          <w:p w:rsidR="00B3430E" w:rsidRPr="0038432D" w:rsidRDefault="00B3430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Grupa Gontyniec SA</w:t>
            </w:r>
          </w:p>
        </w:tc>
        <w:tc>
          <w:tcPr>
            <w:tcW w:w="0" w:type="auto"/>
          </w:tcPr>
          <w:p w:rsidR="00B3430E" w:rsidRPr="0038432D" w:rsidRDefault="00B3430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Chodzież</w:t>
            </w:r>
          </w:p>
        </w:tc>
        <w:tc>
          <w:tcPr>
            <w:tcW w:w="0" w:type="auto"/>
          </w:tcPr>
          <w:p w:rsidR="00B3430E" w:rsidRPr="0038432D" w:rsidRDefault="00B3430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Browar Kamionka</w:t>
            </w:r>
          </w:p>
        </w:tc>
        <w:tc>
          <w:tcPr>
            <w:tcW w:w="0" w:type="auto"/>
            <w:vAlign w:val="center"/>
          </w:tcPr>
          <w:p w:rsidR="00B3430E" w:rsidRPr="0038432D" w:rsidRDefault="00B3430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Browar Kamionka nr 5</w:t>
            </w:r>
          </w:p>
        </w:tc>
      </w:tr>
      <w:tr w:rsidR="0076014E" w:rsidRPr="0038432D" w:rsidTr="00B3430E">
        <w:tc>
          <w:tcPr>
            <w:tcW w:w="0" w:type="auto"/>
          </w:tcPr>
          <w:p w:rsidR="0076014E" w:rsidRPr="0038432D" w:rsidRDefault="0076014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Gniewosz</w:t>
            </w:r>
          </w:p>
        </w:tc>
        <w:tc>
          <w:tcPr>
            <w:tcW w:w="0" w:type="auto"/>
          </w:tcPr>
          <w:p w:rsidR="0076014E" w:rsidRPr="0038432D" w:rsidRDefault="0076014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38432D">
              <w:rPr>
                <w:rFonts w:ascii="Arial" w:hAnsi="Arial" w:cs="Arial"/>
                <w:sz w:val="20"/>
                <w:szCs w:val="20"/>
              </w:rPr>
              <w:t>Grupa Gontyniec SA</w:t>
            </w:r>
          </w:p>
        </w:tc>
        <w:tc>
          <w:tcPr>
            <w:tcW w:w="0" w:type="auto"/>
          </w:tcPr>
          <w:p w:rsidR="0076014E" w:rsidRPr="0038432D" w:rsidRDefault="0076014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Chodzież</w:t>
            </w:r>
          </w:p>
        </w:tc>
        <w:tc>
          <w:tcPr>
            <w:tcW w:w="0" w:type="auto"/>
          </w:tcPr>
          <w:p w:rsidR="0076014E" w:rsidRPr="0038432D" w:rsidRDefault="0076014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Browar Kamionka</w:t>
            </w:r>
          </w:p>
        </w:tc>
        <w:tc>
          <w:tcPr>
            <w:tcW w:w="0" w:type="auto"/>
            <w:vAlign w:val="center"/>
          </w:tcPr>
          <w:p w:rsidR="0076014E" w:rsidRPr="0038432D" w:rsidRDefault="0076014E" w:rsidP="0038432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Browar Kamionka nr 4</w:t>
            </w:r>
          </w:p>
        </w:tc>
      </w:tr>
    </w:tbl>
    <w:p w:rsidR="009877AA" w:rsidRDefault="00183D90"/>
    <w:sectPr w:rsidR="009877AA" w:rsidSect="00E664E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D90" w:rsidRDefault="00183D90" w:rsidP="00D90F7B">
      <w:pPr>
        <w:spacing w:after="0" w:line="240" w:lineRule="auto"/>
      </w:pPr>
      <w:r>
        <w:separator/>
      </w:r>
    </w:p>
  </w:endnote>
  <w:endnote w:type="continuationSeparator" w:id="1">
    <w:p w:rsidR="00183D90" w:rsidRDefault="00183D90" w:rsidP="00D90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D90" w:rsidRDefault="00183D90" w:rsidP="00D90F7B">
      <w:pPr>
        <w:spacing w:after="0" w:line="240" w:lineRule="auto"/>
      </w:pPr>
      <w:r>
        <w:separator/>
      </w:r>
    </w:p>
  </w:footnote>
  <w:footnote w:type="continuationSeparator" w:id="1">
    <w:p w:rsidR="00183D90" w:rsidRDefault="00183D90" w:rsidP="00D90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7B" w:rsidRPr="00D90F7B" w:rsidRDefault="00D90F7B" w:rsidP="00D90F7B">
    <w:pPr>
      <w:pStyle w:val="Bezodstpw"/>
      <w:rPr>
        <w:rFonts w:ascii="Arial" w:hAnsi="Arial" w:cs="Arial"/>
        <w:sz w:val="24"/>
        <w:szCs w:val="24"/>
      </w:rPr>
    </w:pPr>
    <w:r w:rsidRPr="00D90F7B">
      <w:rPr>
        <w:rFonts w:ascii="Arial" w:hAnsi="Arial" w:cs="Arial"/>
        <w:sz w:val="24"/>
        <w:szCs w:val="24"/>
      </w:rPr>
      <w:t>ODSYŁACZE czyli krok po kroku do browaru</w:t>
    </w:r>
  </w:p>
  <w:p w:rsidR="00D90F7B" w:rsidRDefault="00D90F7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430E"/>
    <w:rsid w:val="0008635F"/>
    <w:rsid w:val="000F4718"/>
    <w:rsid w:val="00183D90"/>
    <w:rsid w:val="0038432D"/>
    <w:rsid w:val="00537E52"/>
    <w:rsid w:val="0076014E"/>
    <w:rsid w:val="00A85718"/>
    <w:rsid w:val="00B3430E"/>
    <w:rsid w:val="00D90F7B"/>
    <w:rsid w:val="00E6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43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90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F7B"/>
  </w:style>
  <w:style w:type="paragraph" w:styleId="Stopka">
    <w:name w:val="footer"/>
    <w:basedOn w:val="Normalny"/>
    <w:link w:val="StopkaZnak"/>
    <w:uiPriority w:val="99"/>
    <w:semiHidden/>
    <w:unhideWhenUsed/>
    <w:rsid w:val="00D90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90F7B"/>
  </w:style>
  <w:style w:type="paragraph" w:styleId="Tekstdymka">
    <w:name w:val="Balloon Text"/>
    <w:basedOn w:val="Normalny"/>
    <w:link w:val="TekstdymkaZnak"/>
    <w:uiPriority w:val="99"/>
    <w:semiHidden/>
    <w:unhideWhenUsed/>
    <w:rsid w:val="00D90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F7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90F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3</cp:revision>
  <dcterms:created xsi:type="dcterms:W3CDTF">2018-09-06T02:26:00Z</dcterms:created>
  <dcterms:modified xsi:type="dcterms:W3CDTF">2018-09-06T02:47:00Z</dcterms:modified>
</cp:coreProperties>
</file>